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8" w:rsidRPr="00EC000E" w:rsidRDefault="00687D58" w:rsidP="00687D58">
      <w:pPr>
        <w:spacing w:after="0"/>
        <w:rPr>
          <w:rFonts w:ascii="Arial CE" w:hAnsi="Arial CE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99"/>
        <w:gridCol w:w="2544"/>
        <w:gridCol w:w="282"/>
        <w:gridCol w:w="1810"/>
        <w:gridCol w:w="1451"/>
        <w:gridCol w:w="4196"/>
      </w:tblGrid>
      <w:tr w:rsidR="00687D58" w:rsidRPr="00EC000E" w:rsidTr="00B12FB4">
        <w:trPr>
          <w:trHeight w:val="227"/>
        </w:trPr>
        <w:tc>
          <w:tcPr>
            <w:tcW w:w="5000" w:type="pct"/>
            <w:gridSpan w:val="6"/>
            <w:shd w:val="clear" w:color="auto" w:fill="7C9163" w:themeFill="accent1" w:themeFillShade="BF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b/>
                <w:color w:val="FFFFFF" w:themeColor="background1"/>
                <w:sz w:val="20"/>
              </w:rPr>
            </w:pPr>
            <w:r w:rsidRPr="00EC000E">
              <w:rPr>
                <w:rFonts w:ascii="Arial CE" w:hAnsi="Arial CE"/>
                <w:b/>
                <w:color w:val="FFFFFF" w:themeColor="background1"/>
                <w:sz w:val="20"/>
              </w:rPr>
              <w:t>ÚDAJE O CHOVATEĽOVI</w:t>
            </w:r>
          </w:p>
        </w:tc>
      </w:tr>
      <w:tr w:rsidR="00687D58" w:rsidRPr="00EC000E" w:rsidTr="00B12FB4">
        <w:trPr>
          <w:trHeight w:val="567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color w:val="1F497D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Názov chovateľskej stanice: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Meno a priezvisko majiteľa: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Korešpondenčná adresa: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Telefonický kontakt: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E-mail: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Webová stránka chovateľa: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5000" w:type="pct"/>
            <w:gridSpan w:val="6"/>
            <w:shd w:val="clear" w:color="auto" w:fill="7C9163" w:themeFill="accent1" w:themeFillShade="BF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b/>
                <w:color w:val="FFFFFF" w:themeColor="background1"/>
                <w:sz w:val="20"/>
              </w:rPr>
            </w:pPr>
            <w:r w:rsidRPr="00EC000E">
              <w:rPr>
                <w:rFonts w:ascii="Arial CE" w:hAnsi="Arial CE"/>
                <w:b/>
                <w:color w:val="FFFFFF" w:themeColor="background1"/>
                <w:sz w:val="20"/>
              </w:rPr>
              <w:t>ÚDAJE O SUKE</w:t>
            </w: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Celé meno suky: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Dátum narodenia: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Číslo zápisu SPKP: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Dátum posledného vrhu suky: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792619" w:rsidRPr="00EC000E" w:rsidTr="00B12FB4">
        <w:trPr>
          <w:trHeight w:val="312"/>
        </w:trPr>
        <w:tc>
          <w:tcPr>
            <w:tcW w:w="1378" w:type="pct"/>
            <w:gridSpan w:val="2"/>
            <w:vAlign w:val="center"/>
          </w:tcPr>
          <w:p w:rsidR="00792619" w:rsidRPr="00EC000E" w:rsidRDefault="00792619" w:rsidP="00B12FB4">
            <w:pPr>
              <w:pStyle w:val="Bezriadkovania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Adresa umiestnenia vrhu – ak je iná, ako korešpondenčná adresa chovateľa:</w:t>
            </w:r>
          </w:p>
        </w:tc>
        <w:tc>
          <w:tcPr>
            <w:tcW w:w="3622" w:type="pct"/>
            <w:gridSpan w:val="4"/>
            <w:vAlign w:val="center"/>
          </w:tcPr>
          <w:p w:rsidR="00792619" w:rsidRPr="00EC000E" w:rsidRDefault="00792619" w:rsidP="00B12FB4">
            <w:pPr>
              <w:rPr>
                <w:rFonts w:ascii="Arial CE" w:hAnsi="Arial CE"/>
                <w:color w:val="1F497D"/>
                <w:sz w:val="20"/>
              </w:rPr>
            </w:pPr>
          </w:p>
        </w:tc>
      </w:tr>
      <w:tr w:rsidR="00687D58" w:rsidRPr="00EC000E" w:rsidTr="00B12FB4">
        <w:trPr>
          <w:trHeight w:val="312"/>
        </w:trPr>
        <w:tc>
          <w:tcPr>
            <w:tcW w:w="5000" w:type="pct"/>
            <w:gridSpan w:val="6"/>
            <w:shd w:val="clear" w:color="auto" w:fill="7C9163" w:themeFill="accent1" w:themeFillShade="BF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b/>
                <w:color w:val="FFFFFF" w:themeColor="background1"/>
                <w:sz w:val="20"/>
              </w:rPr>
            </w:pPr>
            <w:r w:rsidRPr="00EC000E">
              <w:rPr>
                <w:rFonts w:ascii="Arial CE" w:hAnsi="Arial CE"/>
                <w:b/>
                <w:color w:val="FFFFFF" w:themeColor="background1"/>
                <w:sz w:val="20"/>
              </w:rPr>
              <w:t>ÚDAJE O KRYCOM PSOVI</w:t>
            </w:r>
          </w:p>
        </w:tc>
      </w:tr>
      <w:tr w:rsidR="00687D58" w:rsidRPr="00EC000E" w:rsidTr="00B12FB4">
        <w:trPr>
          <w:trHeight w:val="507"/>
        </w:trPr>
        <w:tc>
          <w:tcPr>
            <w:tcW w:w="187" w:type="pct"/>
            <w:vMerge w:val="restart"/>
            <w:vAlign w:val="center"/>
          </w:tcPr>
          <w:p w:rsidR="00687D58" w:rsidRPr="00EC000E" w:rsidRDefault="00687D58" w:rsidP="00B12FB4">
            <w:pPr>
              <w:jc w:val="center"/>
              <w:rPr>
                <w:rFonts w:ascii="Arial CE" w:hAnsi="Arial CE"/>
                <w:b/>
                <w:sz w:val="18"/>
              </w:rPr>
            </w:pPr>
            <w:r w:rsidRPr="00EC000E">
              <w:rPr>
                <w:rFonts w:ascii="Arial CE" w:hAnsi="Arial CE"/>
                <w:b/>
                <w:sz w:val="18"/>
              </w:rPr>
              <w:t>1.</w:t>
            </w: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Celé meno psa: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455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Dátum narodenia:</w:t>
            </w:r>
          </w:p>
        </w:tc>
        <w:tc>
          <w:tcPr>
            <w:tcW w:w="979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  <w:tc>
          <w:tcPr>
            <w:tcW w:w="679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Číslo zápisu:</w:t>
            </w:r>
          </w:p>
        </w:tc>
        <w:tc>
          <w:tcPr>
            <w:tcW w:w="1964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567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Meno a adresa majiteľa: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EC000E">
        <w:trPr>
          <w:trHeight w:val="501"/>
        </w:trPr>
        <w:tc>
          <w:tcPr>
            <w:tcW w:w="187" w:type="pct"/>
            <w:vMerge w:val="restart"/>
            <w:vAlign w:val="center"/>
          </w:tcPr>
          <w:p w:rsidR="00687D58" w:rsidRPr="00EC000E" w:rsidRDefault="00687D58" w:rsidP="00B12FB4">
            <w:pPr>
              <w:rPr>
                <w:rFonts w:ascii="Arial CE" w:hAnsi="Arial CE"/>
                <w:b/>
                <w:sz w:val="18"/>
              </w:rPr>
            </w:pPr>
            <w:r w:rsidRPr="00EC000E">
              <w:rPr>
                <w:rFonts w:ascii="Arial CE" w:hAnsi="Arial CE"/>
                <w:b/>
                <w:sz w:val="18"/>
              </w:rPr>
              <w:t>2.</w:t>
            </w: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Celé meno psa: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421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Dátum narodenia:</w:t>
            </w:r>
          </w:p>
        </w:tc>
        <w:tc>
          <w:tcPr>
            <w:tcW w:w="979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  <w:tc>
          <w:tcPr>
            <w:tcW w:w="679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Číslo zápisu:</w:t>
            </w:r>
          </w:p>
        </w:tc>
        <w:tc>
          <w:tcPr>
            <w:tcW w:w="1964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567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Meno a adresa majiteľa: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393"/>
        </w:trPr>
        <w:tc>
          <w:tcPr>
            <w:tcW w:w="187" w:type="pct"/>
            <w:vMerge w:val="restart"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  <w:r w:rsidRPr="00EC000E">
              <w:rPr>
                <w:rFonts w:ascii="Arial CE" w:hAnsi="Arial CE"/>
                <w:b/>
                <w:sz w:val="18"/>
              </w:rPr>
              <w:t>3.</w:t>
            </w: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Celé meno psa: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413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Dátum narodenia:</w:t>
            </w:r>
          </w:p>
        </w:tc>
        <w:tc>
          <w:tcPr>
            <w:tcW w:w="979" w:type="pct"/>
            <w:gridSpan w:val="2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  <w:tc>
          <w:tcPr>
            <w:tcW w:w="679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Číslo zápisu:</w:t>
            </w:r>
          </w:p>
        </w:tc>
        <w:tc>
          <w:tcPr>
            <w:tcW w:w="1964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567"/>
        </w:trPr>
        <w:tc>
          <w:tcPr>
            <w:tcW w:w="187" w:type="pct"/>
            <w:vMerge/>
            <w:vAlign w:val="center"/>
          </w:tcPr>
          <w:p w:rsidR="00687D58" w:rsidRPr="00EC000E" w:rsidRDefault="00687D58" w:rsidP="00B12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CE" w:hAnsi="Arial CE"/>
                <w:sz w:val="18"/>
              </w:rPr>
            </w:pPr>
          </w:p>
        </w:tc>
        <w:tc>
          <w:tcPr>
            <w:tcW w:w="1191" w:type="pct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20"/>
              </w:rPr>
              <w:t>Meno a adresa majiteľa:</w:t>
            </w:r>
          </w:p>
        </w:tc>
        <w:tc>
          <w:tcPr>
            <w:tcW w:w="3622" w:type="pct"/>
            <w:gridSpan w:val="4"/>
            <w:vAlign w:val="center"/>
          </w:tcPr>
          <w:p w:rsidR="00687D58" w:rsidRPr="00EC000E" w:rsidRDefault="00687D58" w:rsidP="00B12FB4">
            <w:pPr>
              <w:pStyle w:val="Bezriadkovania"/>
              <w:rPr>
                <w:rFonts w:ascii="Arial CE" w:hAnsi="Arial CE"/>
                <w:sz w:val="20"/>
              </w:rPr>
            </w:pPr>
          </w:p>
        </w:tc>
      </w:tr>
      <w:tr w:rsidR="00687D58" w:rsidRPr="00EC000E" w:rsidTr="00B12FB4">
        <w:trPr>
          <w:trHeight w:val="313"/>
        </w:trPr>
        <w:tc>
          <w:tcPr>
            <w:tcW w:w="5000" w:type="pct"/>
            <w:gridSpan w:val="6"/>
            <w:shd w:val="clear" w:color="auto" w:fill="7C9163" w:themeFill="accent1" w:themeFillShade="BF"/>
            <w:vAlign w:val="bottom"/>
          </w:tcPr>
          <w:p w:rsidR="00687D58" w:rsidRPr="00EC000E" w:rsidRDefault="00687D58" w:rsidP="00792619">
            <w:pPr>
              <w:pStyle w:val="Bezriadkovania"/>
              <w:rPr>
                <w:rFonts w:ascii="Arial CE" w:hAnsi="Arial CE"/>
                <w:b/>
                <w:color w:val="FFFFFF" w:themeColor="background1"/>
                <w:sz w:val="20"/>
              </w:rPr>
            </w:pPr>
            <w:r w:rsidRPr="00EC000E">
              <w:rPr>
                <w:rFonts w:ascii="Arial CE" w:hAnsi="Arial CE"/>
                <w:b/>
                <w:color w:val="FFFFFF" w:themeColor="background1"/>
                <w:sz w:val="20"/>
              </w:rPr>
              <w:t xml:space="preserve">VYHLÁSENIE </w:t>
            </w:r>
            <w:r w:rsidR="00792619">
              <w:rPr>
                <w:rFonts w:ascii="Arial CE" w:hAnsi="Arial CE"/>
                <w:b/>
                <w:color w:val="FFFFFF" w:themeColor="background1"/>
                <w:sz w:val="20"/>
              </w:rPr>
              <w:t>CHOVATEĽA</w:t>
            </w:r>
          </w:p>
        </w:tc>
      </w:tr>
      <w:tr w:rsidR="00687D58" w:rsidRPr="00EC000E" w:rsidTr="00B12FB4">
        <w:trPr>
          <w:trHeight w:val="651"/>
        </w:trPr>
        <w:tc>
          <w:tcPr>
            <w:tcW w:w="5000" w:type="pct"/>
            <w:gridSpan w:val="6"/>
            <w:vAlign w:val="center"/>
          </w:tcPr>
          <w:p w:rsidR="00687D58" w:rsidRPr="00EC000E" w:rsidRDefault="00687D58" w:rsidP="00EC000E">
            <w:pPr>
              <w:pStyle w:val="Bezriadkovania"/>
              <w:rPr>
                <w:rFonts w:ascii="Arial CE" w:hAnsi="Arial CE"/>
                <w:sz w:val="20"/>
              </w:rPr>
            </w:pPr>
            <w:r w:rsidRPr="00EC000E">
              <w:rPr>
                <w:rFonts w:ascii="Arial CE" w:hAnsi="Arial CE"/>
                <w:sz w:val="18"/>
              </w:rPr>
              <w:t>Žiadam o vydanie Odporúčania na párenie a vyhlasujem, že údaje, ktoré som v žiadosti uviedol/uviedla sú pravdivé, správne, aktuálne a zaväzujem sa dodržiavať Chovateľský poriadok KCHMS-VCS. Vyhlasujem, že súhlasím so spracovaním osobných údajov v potrebnom rozsahu.</w:t>
            </w:r>
          </w:p>
        </w:tc>
      </w:tr>
      <w:tr w:rsidR="004F3C89" w:rsidRPr="00EC000E" w:rsidTr="004F3C89">
        <w:trPr>
          <w:trHeight w:val="268"/>
        </w:trPr>
        <w:tc>
          <w:tcPr>
            <w:tcW w:w="5000" w:type="pct"/>
            <w:gridSpan w:val="6"/>
            <w:vAlign w:val="center"/>
          </w:tcPr>
          <w:p w:rsidR="004F3C89" w:rsidRPr="004F3C89" w:rsidRDefault="004F3C89" w:rsidP="00B12FB4">
            <w:pPr>
              <w:jc w:val="both"/>
              <w:rPr>
                <w:rFonts w:ascii="Arial CE" w:hAnsi="Arial CE"/>
                <w:color w:val="C00000"/>
                <w:sz w:val="16"/>
                <w:szCs w:val="18"/>
              </w:rPr>
            </w:pPr>
            <w:r w:rsidRPr="004F3C89">
              <w:rPr>
                <w:rFonts w:ascii="Arial CE" w:hAnsi="Arial CE"/>
                <w:b/>
                <w:color w:val="C00000"/>
                <w:sz w:val="16"/>
                <w:szCs w:val="18"/>
              </w:rPr>
              <w:t>Súhlasím – nesúhlasím</w:t>
            </w:r>
            <w:r>
              <w:rPr>
                <w:rFonts w:ascii="Arial CE" w:hAnsi="Arial CE"/>
                <w:color w:val="C00000"/>
                <w:sz w:val="16"/>
                <w:szCs w:val="18"/>
              </w:rPr>
              <w:t xml:space="preserve"> </w:t>
            </w:r>
            <w:r w:rsidRPr="004F3C89">
              <w:rPr>
                <w:rFonts w:ascii="Arial CE" w:hAnsi="Arial CE"/>
                <w:color w:val="C00000"/>
                <w:sz w:val="16"/>
                <w:szCs w:val="18"/>
              </w:rPr>
              <w:t xml:space="preserve"> so zverejnením plánovaného krytia na klubovom webe </w:t>
            </w:r>
            <w:proofErr w:type="spellStart"/>
            <w:r w:rsidRPr="004F3C89">
              <w:rPr>
                <w:rFonts w:ascii="Arial CE" w:hAnsi="Arial CE"/>
                <w:color w:val="C00000"/>
                <w:sz w:val="16"/>
                <w:szCs w:val="18"/>
              </w:rPr>
              <w:t>www.vizslaclub.sk</w:t>
            </w:r>
            <w:proofErr w:type="spellEnd"/>
          </w:p>
        </w:tc>
      </w:tr>
      <w:tr w:rsidR="00994A9E" w:rsidRPr="00EC000E" w:rsidTr="00994A9E">
        <w:trPr>
          <w:trHeight w:val="567"/>
        </w:trPr>
        <w:tc>
          <w:tcPr>
            <w:tcW w:w="1510" w:type="pct"/>
            <w:gridSpan w:val="3"/>
            <w:vAlign w:val="center"/>
          </w:tcPr>
          <w:p w:rsidR="00994A9E" w:rsidRPr="00EC000E" w:rsidRDefault="00994A9E" w:rsidP="00994A9E">
            <w:pPr>
              <w:jc w:val="both"/>
              <w:rPr>
                <w:rFonts w:ascii="Arial CE" w:hAnsi="Arial CE"/>
                <w:sz w:val="16"/>
                <w:szCs w:val="18"/>
              </w:rPr>
            </w:pPr>
            <w:r>
              <w:rPr>
                <w:rFonts w:ascii="Arial CE" w:hAnsi="Arial CE"/>
                <w:sz w:val="16"/>
                <w:szCs w:val="18"/>
              </w:rPr>
              <w:t xml:space="preserve">Kontaktné údaje pre zverejnenie plánovaného krytia na klubovom webe (napr.: e-mail, tel. č., web...) </w:t>
            </w:r>
          </w:p>
        </w:tc>
        <w:tc>
          <w:tcPr>
            <w:tcW w:w="3490" w:type="pct"/>
            <w:gridSpan w:val="3"/>
            <w:vAlign w:val="center"/>
          </w:tcPr>
          <w:p w:rsidR="00994A9E" w:rsidRPr="00EC000E" w:rsidRDefault="00994A9E" w:rsidP="00B12FB4">
            <w:pPr>
              <w:jc w:val="both"/>
              <w:rPr>
                <w:rFonts w:ascii="Arial CE" w:hAnsi="Arial CE"/>
                <w:sz w:val="16"/>
                <w:szCs w:val="18"/>
              </w:rPr>
            </w:pPr>
          </w:p>
        </w:tc>
      </w:tr>
      <w:tr w:rsidR="00994A9E" w:rsidRPr="00EC000E" w:rsidTr="00994A9E">
        <w:trPr>
          <w:trHeight w:val="170"/>
        </w:trPr>
        <w:tc>
          <w:tcPr>
            <w:tcW w:w="1510" w:type="pct"/>
            <w:gridSpan w:val="3"/>
            <w:vAlign w:val="center"/>
          </w:tcPr>
          <w:p w:rsidR="00994A9E" w:rsidRPr="00EC000E" w:rsidRDefault="00994A9E" w:rsidP="00B12FB4">
            <w:pPr>
              <w:jc w:val="both"/>
              <w:rPr>
                <w:rFonts w:ascii="Arial CE" w:hAnsi="Arial CE"/>
                <w:sz w:val="18"/>
                <w:szCs w:val="20"/>
              </w:rPr>
            </w:pPr>
            <w:r w:rsidRPr="00EC000E">
              <w:rPr>
                <w:rFonts w:ascii="Arial CE" w:hAnsi="Arial CE"/>
                <w:sz w:val="18"/>
                <w:szCs w:val="20"/>
              </w:rPr>
              <w:t>Dátum žiadosti:</w:t>
            </w:r>
          </w:p>
        </w:tc>
        <w:tc>
          <w:tcPr>
            <w:tcW w:w="3490" w:type="pct"/>
            <w:gridSpan w:val="3"/>
            <w:vAlign w:val="center"/>
          </w:tcPr>
          <w:p w:rsidR="00994A9E" w:rsidRPr="00EC000E" w:rsidRDefault="00994A9E" w:rsidP="00B12FB4">
            <w:pPr>
              <w:jc w:val="both"/>
              <w:rPr>
                <w:rFonts w:ascii="Arial CE" w:hAnsi="Arial CE"/>
                <w:sz w:val="18"/>
                <w:szCs w:val="20"/>
              </w:rPr>
            </w:pPr>
            <w:r w:rsidRPr="00EC000E">
              <w:rPr>
                <w:rFonts w:ascii="Arial CE" w:hAnsi="Arial CE"/>
                <w:sz w:val="18"/>
                <w:szCs w:val="20"/>
              </w:rPr>
              <w:t>Podpis žiadateľa:</w:t>
            </w:r>
          </w:p>
        </w:tc>
      </w:tr>
    </w:tbl>
    <w:p w:rsidR="00687D58" w:rsidRPr="00EC000E" w:rsidRDefault="00687D58" w:rsidP="00687D58">
      <w:pPr>
        <w:spacing w:after="0"/>
        <w:rPr>
          <w:rFonts w:ascii="Arial CE" w:hAnsi="Arial CE"/>
          <w:b/>
          <w:color w:val="FF0000"/>
          <w:sz w:val="20"/>
        </w:rPr>
      </w:pPr>
    </w:p>
    <w:p w:rsidR="00687D58" w:rsidRPr="00EC000E" w:rsidRDefault="00687D58" w:rsidP="00687D58">
      <w:pPr>
        <w:spacing w:after="0"/>
        <w:rPr>
          <w:rFonts w:ascii="Arial CE" w:hAnsi="Arial CE"/>
          <w:b/>
          <w:color w:val="FF0000"/>
          <w:szCs w:val="24"/>
        </w:rPr>
      </w:pPr>
    </w:p>
    <w:p w:rsidR="00687D58" w:rsidRPr="00EC000E" w:rsidRDefault="00687D58" w:rsidP="00687D58">
      <w:pPr>
        <w:spacing w:after="0"/>
        <w:jc w:val="center"/>
        <w:rPr>
          <w:rFonts w:ascii="Arial CE" w:hAnsi="Arial CE"/>
          <w:b/>
          <w:color w:val="FF0000"/>
          <w:szCs w:val="24"/>
        </w:rPr>
      </w:pPr>
    </w:p>
    <w:p w:rsidR="00687D58" w:rsidRPr="00EC000E" w:rsidRDefault="00687D58" w:rsidP="00994A9E">
      <w:pPr>
        <w:spacing w:after="0"/>
        <w:jc w:val="center"/>
        <w:rPr>
          <w:rFonts w:ascii="Arial CE" w:hAnsi="Arial CE"/>
          <w:b/>
          <w:szCs w:val="24"/>
        </w:rPr>
      </w:pPr>
      <w:r w:rsidRPr="00EC000E">
        <w:rPr>
          <w:rFonts w:ascii="Arial CE" w:hAnsi="Arial CE"/>
          <w:b/>
          <w:szCs w:val="24"/>
        </w:rPr>
        <w:t xml:space="preserve">Pokyny a postup pri vypĺňaní Žiadosti </w:t>
      </w:r>
      <w:r w:rsidR="007B59A7">
        <w:rPr>
          <w:rFonts w:ascii="Arial CE" w:hAnsi="Arial CE"/>
          <w:b/>
          <w:szCs w:val="24"/>
        </w:rPr>
        <w:t>o odporúčanie na párenie</w:t>
      </w:r>
    </w:p>
    <w:p w:rsidR="00687D58" w:rsidRPr="00EC000E" w:rsidRDefault="00687D58" w:rsidP="00687D58">
      <w:pPr>
        <w:spacing w:after="0"/>
        <w:jc w:val="center"/>
        <w:rPr>
          <w:rFonts w:ascii="Arial CE" w:hAnsi="Arial CE"/>
          <w:b/>
          <w:szCs w:val="24"/>
        </w:rPr>
      </w:pPr>
    </w:p>
    <w:p w:rsidR="00687D58" w:rsidRPr="00EC000E" w:rsidRDefault="00792619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>
        <w:rPr>
          <w:rFonts w:ascii="Arial CE" w:hAnsi="Arial CE"/>
          <w:sz w:val="18"/>
          <w:szCs w:val="24"/>
        </w:rPr>
        <w:t xml:space="preserve">Navrhnite jedného, </w:t>
      </w:r>
      <w:r w:rsidR="00687D58" w:rsidRPr="00EC000E">
        <w:rPr>
          <w:rFonts w:ascii="Arial CE" w:hAnsi="Arial CE"/>
          <w:sz w:val="18"/>
          <w:szCs w:val="24"/>
        </w:rPr>
        <w:t>dvoch</w:t>
      </w:r>
      <w:r>
        <w:rPr>
          <w:rFonts w:ascii="Arial CE" w:hAnsi="Arial CE"/>
          <w:sz w:val="18"/>
          <w:szCs w:val="24"/>
        </w:rPr>
        <w:t xml:space="preserve"> alebo troch</w:t>
      </w:r>
      <w:r w:rsidR="00687D58" w:rsidRPr="00EC000E">
        <w:rPr>
          <w:rFonts w:ascii="Arial CE" w:hAnsi="Arial CE"/>
          <w:sz w:val="18"/>
          <w:szCs w:val="24"/>
        </w:rPr>
        <w:t xml:space="preserve"> krycích psov podľa vlastného preferovaného poradia ALEBO vhodného krycieho psa navrhne poradca chovu na Vašu žiadosť (v takom prípade necháte políčka v časti „Navrhované krycie psy“ prázdne).</w:t>
      </w:r>
    </w:p>
    <w:p w:rsidR="00687D58" w:rsidRPr="00EC000E" w:rsidRDefault="00687D58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 xml:space="preserve">Poplatok za </w:t>
      </w:r>
      <w:r w:rsidR="00792619">
        <w:rPr>
          <w:rFonts w:ascii="Arial CE" w:hAnsi="Arial CE"/>
          <w:sz w:val="18"/>
          <w:szCs w:val="24"/>
        </w:rPr>
        <w:t>vystavenie odporúčania na párenie</w:t>
      </w:r>
      <w:r w:rsidRPr="00EC000E">
        <w:rPr>
          <w:rFonts w:ascii="Arial CE" w:hAnsi="Arial CE"/>
          <w:sz w:val="18"/>
          <w:szCs w:val="24"/>
        </w:rPr>
        <w:t xml:space="preserve"> je 13,- EUR (pre nečlenov 200,- EUR).</w:t>
      </w:r>
      <w:r w:rsidR="00792619">
        <w:rPr>
          <w:rFonts w:ascii="Arial CE" w:hAnsi="Arial CE"/>
          <w:sz w:val="18"/>
          <w:szCs w:val="24"/>
        </w:rPr>
        <w:t xml:space="preserve"> </w:t>
      </w:r>
    </w:p>
    <w:p w:rsidR="00687D58" w:rsidRPr="00EC000E" w:rsidRDefault="00687D58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>Vyplnenú žiadosť zašlite najneskôr 30 dní</w:t>
      </w:r>
      <w:r w:rsidR="00AD63A4">
        <w:rPr>
          <w:rFonts w:ascii="Arial CE" w:hAnsi="Arial CE"/>
          <w:sz w:val="18"/>
          <w:szCs w:val="24"/>
        </w:rPr>
        <w:t xml:space="preserve"> pred plánovaným krytím e-mailom na:</w:t>
      </w:r>
      <w:r w:rsidRPr="00EC000E">
        <w:rPr>
          <w:rFonts w:ascii="Arial CE" w:hAnsi="Arial CE"/>
          <w:sz w:val="18"/>
          <w:szCs w:val="24"/>
        </w:rPr>
        <w:t xml:space="preserve"> </w:t>
      </w:r>
      <w:hyperlink r:id="rId7" w:history="1">
        <w:r w:rsidRPr="00792619">
          <w:rPr>
            <w:rStyle w:val="Hypertextovprepojenie"/>
            <w:rFonts w:ascii="Arial CE" w:hAnsi="Arial CE"/>
            <w:b/>
            <w:color w:val="C00000"/>
            <w:sz w:val="18"/>
            <w:szCs w:val="24"/>
          </w:rPr>
          <w:t>poradcachovu.vcs@gmail.com</w:t>
        </w:r>
      </w:hyperlink>
    </w:p>
    <w:p w:rsidR="00687D58" w:rsidRPr="00EC000E" w:rsidRDefault="00687D58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>K žiadosti ďalej priložte:</w:t>
      </w:r>
    </w:p>
    <w:p w:rsidR="00687D58" w:rsidRPr="00EC000E" w:rsidRDefault="00687D58" w:rsidP="00687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 xml:space="preserve">ak ste vo svojom návrhu vyplnili </w:t>
      </w:r>
      <w:r w:rsidRPr="00EC000E">
        <w:rPr>
          <w:rFonts w:ascii="Arial CE" w:hAnsi="Arial CE"/>
          <w:sz w:val="18"/>
          <w:szCs w:val="24"/>
          <w:u w:val="single"/>
        </w:rPr>
        <w:t>zahraničného krycieho psa</w:t>
      </w:r>
      <w:r w:rsidRPr="00EC000E">
        <w:rPr>
          <w:rFonts w:ascii="Arial CE" w:hAnsi="Arial CE"/>
          <w:sz w:val="18"/>
          <w:szCs w:val="24"/>
        </w:rPr>
        <w:t>:</w:t>
      </w:r>
    </w:p>
    <w:p w:rsidR="00687D58" w:rsidRPr="00792619" w:rsidRDefault="00687D58" w:rsidP="00687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color w:val="C00000"/>
          <w:sz w:val="18"/>
          <w:szCs w:val="24"/>
        </w:rPr>
      </w:pPr>
      <w:proofErr w:type="spellStart"/>
      <w:r w:rsidRPr="00792619">
        <w:rPr>
          <w:rFonts w:ascii="Arial CE" w:hAnsi="Arial CE"/>
          <w:color w:val="C00000"/>
          <w:sz w:val="18"/>
          <w:szCs w:val="24"/>
        </w:rPr>
        <w:t>sken</w:t>
      </w:r>
      <w:proofErr w:type="spellEnd"/>
      <w:r w:rsidRPr="00792619">
        <w:rPr>
          <w:rFonts w:ascii="Arial CE" w:hAnsi="Arial CE"/>
          <w:color w:val="C00000"/>
          <w:sz w:val="18"/>
          <w:szCs w:val="24"/>
        </w:rPr>
        <w:t xml:space="preserve"> rodokmeňa krycieho psa (obidve strany) - povinné</w:t>
      </w:r>
    </w:p>
    <w:p w:rsidR="00687D58" w:rsidRPr="00EC000E" w:rsidRDefault="00687D58" w:rsidP="00687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proofErr w:type="spellStart"/>
      <w:r w:rsidRPr="00EC000E">
        <w:rPr>
          <w:rFonts w:ascii="Arial CE" w:hAnsi="Arial CE"/>
          <w:sz w:val="18"/>
          <w:szCs w:val="24"/>
        </w:rPr>
        <w:t>skeny</w:t>
      </w:r>
      <w:proofErr w:type="spellEnd"/>
      <w:r w:rsidRPr="00EC000E">
        <w:rPr>
          <w:rFonts w:ascii="Arial CE" w:hAnsi="Arial CE"/>
          <w:sz w:val="18"/>
          <w:szCs w:val="24"/>
        </w:rPr>
        <w:t xml:space="preserve"> zdravotných vyšetrení krycieho psa, prípade výsledkov pracovných, výstavných...</w:t>
      </w:r>
    </w:p>
    <w:p w:rsidR="00687D58" w:rsidRPr="00EC000E" w:rsidRDefault="00687D58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>Krytie sa môže uskutočniť iba na základe platného Odporúčania na párenie, ktoré Vám bude zaslané poštou od poradcu chovu.</w:t>
      </w:r>
    </w:p>
    <w:p w:rsidR="00687D58" w:rsidRPr="00EC000E" w:rsidRDefault="00687D58" w:rsidP="00687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CE" w:hAnsi="Arial CE"/>
          <w:sz w:val="18"/>
          <w:szCs w:val="24"/>
        </w:rPr>
      </w:pPr>
      <w:r w:rsidRPr="00EC000E">
        <w:rPr>
          <w:rFonts w:ascii="Arial CE" w:hAnsi="Arial CE"/>
          <w:sz w:val="18"/>
          <w:szCs w:val="24"/>
        </w:rPr>
        <w:t>Platnosť vydaného odporúčania na párenie je do dátumu uvedeného na odporúčaní.</w:t>
      </w:r>
    </w:p>
    <w:p w:rsidR="00E45201" w:rsidRPr="00EC000E" w:rsidRDefault="00E45201">
      <w:pPr>
        <w:rPr>
          <w:rFonts w:ascii="Arial CE" w:hAnsi="Arial CE"/>
          <w:sz w:val="20"/>
        </w:rPr>
      </w:pPr>
    </w:p>
    <w:sectPr w:rsidR="00E45201" w:rsidRPr="00EC000E" w:rsidSect="00687D58">
      <w:headerReference w:type="default" r:id="rId8"/>
      <w:footerReference w:type="default" r:id="rId9"/>
      <w:pgSz w:w="11906" w:h="16838"/>
      <w:pgMar w:top="720" w:right="720" w:bottom="720" w:left="720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E9" w:rsidRDefault="007E03E9" w:rsidP="00687D58">
      <w:pPr>
        <w:spacing w:after="0" w:line="240" w:lineRule="auto"/>
      </w:pPr>
      <w:r>
        <w:separator/>
      </w:r>
    </w:p>
  </w:endnote>
  <w:endnote w:type="continuationSeparator" w:id="0">
    <w:p w:rsidR="007E03E9" w:rsidRDefault="007E03E9" w:rsidP="0068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8" w:rsidRPr="00171412" w:rsidRDefault="00687D58" w:rsidP="00792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CE" w:hAnsi="Arial CE"/>
        <w:b/>
        <w:color w:val="536142" w:themeColor="accent1" w:themeShade="80"/>
        <w:sz w:val="18"/>
        <w:szCs w:val="24"/>
      </w:rPr>
    </w:pPr>
    <w:r w:rsidRPr="00171412">
      <w:rPr>
        <w:rFonts w:ascii="Arial CE" w:hAnsi="Arial CE"/>
        <w:b/>
        <w:color w:val="536142" w:themeColor="accent1" w:themeShade="80"/>
        <w:sz w:val="18"/>
        <w:szCs w:val="24"/>
      </w:rPr>
      <w:t xml:space="preserve">Kontakt na zaslanie žiadosti: </w:t>
    </w:r>
    <w:hyperlink r:id="rId1" w:history="1">
      <w:r w:rsidRPr="00171412">
        <w:rPr>
          <w:rStyle w:val="Hypertextovprepojenie"/>
          <w:rFonts w:ascii="Arial CE" w:hAnsi="Arial CE"/>
          <w:b/>
          <w:color w:val="C00000"/>
          <w:sz w:val="18"/>
          <w:szCs w:val="24"/>
        </w:rPr>
        <w:t>poradcachovu.vcs@gmail.com</w:t>
      </w:r>
    </w:hyperlink>
  </w:p>
  <w:p w:rsidR="00687D58" w:rsidRPr="00171412" w:rsidRDefault="00EC000E" w:rsidP="00792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CE" w:hAnsi="Arial CE"/>
        <w:color w:val="536142" w:themeColor="accent1" w:themeShade="80"/>
        <w:sz w:val="18"/>
        <w:szCs w:val="24"/>
      </w:rPr>
    </w:pPr>
    <w:r w:rsidRPr="00171412">
      <w:rPr>
        <w:rFonts w:ascii="Arial CE" w:hAnsi="Arial CE"/>
        <w:noProof/>
        <w:color w:val="536142" w:themeColor="accent1" w:themeShade="80"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39370</wp:posOffset>
          </wp:positionV>
          <wp:extent cx="7609205" cy="3175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20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7D58" w:rsidRPr="00171412">
      <w:rPr>
        <w:rFonts w:ascii="Arial CE" w:hAnsi="Arial CE"/>
        <w:color w:val="536142" w:themeColor="accent1" w:themeShade="80"/>
        <w:sz w:val="18"/>
        <w:szCs w:val="24"/>
      </w:rPr>
      <w:t xml:space="preserve">Korešpondenčná adresa: Ing. Lujza </w:t>
    </w:r>
    <w:proofErr w:type="spellStart"/>
    <w:r w:rsidR="00687D58" w:rsidRPr="00171412">
      <w:rPr>
        <w:rFonts w:ascii="Arial CE" w:hAnsi="Arial CE"/>
        <w:color w:val="536142" w:themeColor="accent1" w:themeShade="80"/>
        <w:sz w:val="18"/>
        <w:szCs w:val="24"/>
      </w:rPr>
      <w:t>Mackyová</w:t>
    </w:r>
    <w:proofErr w:type="spellEnd"/>
    <w:r w:rsidR="00687D58" w:rsidRPr="00171412">
      <w:rPr>
        <w:rFonts w:ascii="Arial CE" w:hAnsi="Arial CE"/>
        <w:color w:val="536142" w:themeColor="accent1" w:themeShade="80"/>
        <w:sz w:val="18"/>
        <w:szCs w:val="24"/>
      </w:rPr>
      <w:t>, Dlhá nad Váhom 28, 927 05</w:t>
    </w:r>
  </w:p>
  <w:p w:rsidR="009F3E58" w:rsidRPr="00171412" w:rsidRDefault="007A4050" w:rsidP="00792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CE" w:hAnsi="Arial CE"/>
        <w:color w:val="536142" w:themeColor="accent1" w:themeShade="80"/>
        <w:sz w:val="20"/>
        <w:u w:val="single"/>
      </w:rPr>
    </w:pPr>
    <w:r w:rsidRPr="00171412">
      <w:rPr>
        <w:rFonts w:ascii="Arial CE" w:hAnsi="Arial CE"/>
        <w:color w:val="536142" w:themeColor="accent1" w:themeShade="80"/>
        <w:sz w:val="20"/>
      </w:rPr>
      <w:tab/>
    </w:r>
    <w:r w:rsidR="00687D58" w:rsidRPr="00171412">
      <w:rPr>
        <w:rFonts w:ascii="Arial CE" w:hAnsi="Arial CE"/>
        <w:color w:val="536142" w:themeColor="accent1" w:themeShade="80"/>
        <w:sz w:val="18"/>
      </w:rPr>
      <w:t>Telefonický</w:t>
    </w:r>
    <w:r w:rsidR="00687D58" w:rsidRPr="00171412">
      <w:rPr>
        <w:rFonts w:ascii="Arial CE" w:hAnsi="Arial CE"/>
        <w:color w:val="536142" w:themeColor="accent1" w:themeShade="80"/>
        <w:sz w:val="20"/>
      </w:rPr>
      <w:t xml:space="preserve"> kontakt: 0911 112 611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E9" w:rsidRDefault="007E03E9" w:rsidP="00687D58">
      <w:pPr>
        <w:spacing w:after="0" w:line="240" w:lineRule="auto"/>
      </w:pPr>
      <w:r>
        <w:separator/>
      </w:r>
    </w:p>
  </w:footnote>
  <w:footnote w:type="continuationSeparator" w:id="0">
    <w:p w:rsidR="007E03E9" w:rsidRDefault="007E03E9" w:rsidP="0068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8" w:rsidRDefault="00BF551E" w:rsidP="00B12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  <w:sz w:val="28"/>
        <w:szCs w:val="28"/>
      </w:rPr>
    </w:pPr>
    <w:r w:rsidRPr="00BF55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pt;margin-top:.3pt;width:305.55pt;height:45.7pt;z-index:-251650048" filled="t">
          <v:imagedata r:id="rId1" o:title=""/>
          <o:lock v:ext="edit" aspectratio="f"/>
        </v:shape>
        <o:OLEObject Type="Embed" ProgID="StaticMetafile" ShapeID="_x0000_s1027" DrawAspect="Content" ObjectID="_1710158259" r:id="rId2"/>
      </w:pict>
    </w:r>
  </w:p>
  <w:p w:rsidR="00B12FB4" w:rsidRDefault="007A40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CE" w:hAnsi="Arial CE"/>
        <w:b/>
        <w:color w:val="536142" w:themeColor="accent1" w:themeShade="80"/>
        <w:szCs w:val="28"/>
      </w:rPr>
    </w:pPr>
    <w:r w:rsidRPr="00687D58">
      <w:rPr>
        <w:rFonts w:ascii="Arial CE" w:hAnsi="Arial CE"/>
        <w:b/>
        <w:color w:val="536142" w:themeColor="accent1" w:themeShade="80"/>
        <w:szCs w:val="28"/>
      </w:rPr>
      <w:t>ŽIADOSŤ O</w:t>
    </w:r>
    <w:r w:rsidR="00687D58" w:rsidRPr="00687D58">
      <w:rPr>
        <w:rFonts w:ascii="Arial CE" w:hAnsi="Arial CE"/>
        <w:b/>
        <w:color w:val="536142" w:themeColor="accent1" w:themeShade="80"/>
        <w:szCs w:val="28"/>
      </w:rPr>
      <w:t xml:space="preserve"> VYSTAVENIE </w:t>
    </w:r>
  </w:p>
  <w:p w:rsidR="009F3E58" w:rsidRPr="00687D58" w:rsidRDefault="0068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CE" w:hAnsi="Arial CE"/>
        <w:b/>
        <w:color w:val="536142" w:themeColor="accent1" w:themeShade="80"/>
        <w:szCs w:val="28"/>
      </w:rPr>
    </w:pPr>
    <w:r w:rsidRPr="00687D58">
      <w:rPr>
        <w:rFonts w:ascii="Arial CE" w:hAnsi="Arial CE"/>
        <w:b/>
        <w:color w:val="536142" w:themeColor="accent1" w:themeShade="80"/>
        <w:szCs w:val="28"/>
      </w:rPr>
      <w:t>ODPORÚČANIA NA PÁRENIE</w:t>
    </w:r>
  </w:p>
  <w:p w:rsidR="009F3E58" w:rsidRPr="00687D58" w:rsidRDefault="007A40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CE" w:hAnsi="Arial CE"/>
        <w:color w:val="000000"/>
        <w:sz w:val="18"/>
      </w:rPr>
    </w:pPr>
    <w:r w:rsidRPr="00687D58">
      <w:rPr>
        <w:rFonts w:ascii="Arial CE" w:hAnsi="Arial CE"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-812799</wp:posOffset>
          </wp:positionH>
          <wp:positionV relativeFrom="paragraph">
            <wp:posOffset>152400</wp:posOffset>
          </wp:positionV>
          <wp:extent cx="7611744" cy="285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1744" cy="2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16D"/>
    <w:multiLevelType w:val="multilevel"/>
    <w:tmpl w:val="3C40B7F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7D58"/>
    <w:rsid w:val="00171412"/>
    <w:rsid w:val="00483FF0"/>
    <w:rsid w:val="004F3C89"/>
    <w:rsid w:val="00687D58"/>
    <w:rsid w:val="00792619"/>
    <w:rsid w:val="007A4050"/>
    <w:rsid w:val="007B59A7"/>
    <w:rsid w:val="007E03E9"/>
    <w:rsid w:val="008A5B99"/>
    <w:rsid w:val="00994A9E"/>
    <w:rsid w:val="00AD63A4"/>
    <w:rsid w:val="00B12FB4"/>
    <w:rsid w:val="00BF551E"/>
    <w:rsid w:val="00E45201"/>
    <w:rsid w:val="00E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D58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7D58"/>
    <w:rPr>
      <w:color w:val="8E58B6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8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D5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8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D58"/>
    <w:rPr>
      <w:rFonts w:ascii="Calibri" w:eastAsia="Calibri" w:hAnsi="Calibri" w:cs="Calibri"/>
      <w:lang w:eastAsia="sk-SK"/>
    </w:rPr>
  </w:style>
  <w:style w:type="paragraph" w:styleId="Bezriadkovania">
    <w:name w:val="No Spacing"/>
    <w:uiPriority w:val="1"/>
    <w:qFormat/>
    <w:rsid w:val="00B12FB4"/>
    <w:pPr>
      <w:spacing w:after="0" w:line="240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adcachovu.v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oradcachovu.vc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8</cp:revision>
  <cp:lastPrinted>2022-03-30T13:08:00Z</cp:lastPrinted>
  <dcterms:created xsi:type="dcterms:W3CDTF">2022-03-30T10:19:00Z</dcterms:created>
  <dcterms:modified xsi:type="dcterms:W3CDTF">2022-03-30T13:11:00Z</dcterms:modified>
</cp:coreProperties>
</file>